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920" w:rsidRPr="00E06B4D" w:rsidRDefault="00BE64A0" w:rsidP="00E06B4D">
      <w:pPr>
        <w:pStyle w:val="StandardWeb"/>
        <w:spacing w:before="0" w:beforeAutospacing="0" w:after="0" w:afterAutospacing="0"/>
        <w:rPr>
          <w:rFonts w:ascii="Segoe UI" w:hAnsi="Segoe UI" w:cs="Segoe UI"/>
          <w:b/>
          <w:bCs/>
          <w:sz w:val="22"/>
          <w:szCs w:val="22"/>
          <w:lang w:val="en-GB"/>
        </w:rPr>
      </w:pPr>
      <w:bookmarkStart w:id="0" w:name="_GoBack"/>
      <w:bookmarkEnd w:id="0"/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Q21 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Artists-in-Residence </w:t>
      </w:r>
      <w:r w:rsidR="00AE7479" w:rsidRPr="00E06B4D">
        <w:rPr>
          <w:b/>
          <w:lang w:val="en-GB"/>
        </w:rPr>
        <w:t>OPEN CALL</w:t>
      </w:r>
      <w:r w:rsidR="00AE7479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>for</w:t>
      </w:r>
    </w:p>
    <w:p w:rsidR="00F05920" w:rsidRPr="00E06B4D" w:rsidRDefault="00BE64A0" w:rsidP="00E06B4D">
      <w:pPr>
        <w:pStyle w:val="StandardWeb"/>
        <w:spacing w:before="0" w:beforeAutospacing="0" w:after="0" w:afterAutospacing="0"/>
        <w:rPr>
          <w:rFonts w:ascii="Segoe UI" w:hAnsi="Segoe UI" w:cs="Segoe UI"/>
          <w:b/>
          <w:bCs/>
          <w:sz w:val="22"/>
          <w:szCs w:val="22"/>
          <w:lang w:val="en-GB"/>
        </w:rPr>
      </w:pPr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>a</w:t>
      </w:r>
      <w:r w:rsidR="00B80045" w:rsidRPr="00E06B4D">
        <w:rPr>
          <w:rFonts w:ascii="Segoe UI" w:hAnsi="Segoe UI" w:cs="Segoe UI"/>
          <w:b/>
          <w:bCs/>
          <w:sz w:val="22"/>
          <w:szCs w:val="22"/>
          <w:lang w:val="en-GB"/>
        </w:rPr>
        <w:t>rtist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s </w:t>
      </w:r>
      <w:r w:rsidR="00B80045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from Central-, Eastern and 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>South-eastern</w:t>
      </w:r>
      <w:r w:rsidR="00B80045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Europe 2019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</w:t>
      </w:r>
    </w:p>
    <w:p w:rsidR="00B80045" w:rsidRPr="00E06B4D" w:rsidRDefault="00B80045" w:rsidP="00E06B4D">
      <w:pPr>
        <w:pStyle w:val="StandardWeb"/>
        <w:rPr>
          <w:rFonts w:ascii="Segoe UI" w:hAnsi="Segoe UI" w:cs="Segoe UI"/>
          <w:b/>
          <w:bCs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Overview </w:t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br/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This 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>studio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program is dedicated to artists from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Central-, Eastern and 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>South-eastern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 Europe </w:t>
      </w:r>
      <w:r w:rsidRPr="00E06B4D">
        <w:rPr>
          <w:rFonts w:ascii="Segoe UI" w:hAnsi="Segoe UI" w:cs="Segoe UI"/>
          <w:sz w:val="22"/>
          <w:szCs w:val="22"/>
          <w:lang w:val="en-GB"/>
        </w:rPr>
        <w:t>who do not normally reside in Austria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. It aims to give them </w:t>
      </w:r>
      <w:r w:rsidRPr="00E06B4D">
        <w:rPr>
          <w:rFonts w:ascii="Segoe UI" w:hAnsi="Segoe UI" w:cs="Segoe UI"/>
          <w:sz w:val="22"/>
          <w:szCs w:val="22"/>
          <w:lang w:val="en-GB"/>
        </w:rPr>
        <w:t>the opportunity to live and work at Q21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as Artists-in-Residence. A live/work studio is available in the 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MuseumsQuartier Wien </w:t>
      </w:r>
      <w:hyperlink r:id="rId6" w:history="1">
        <w:r w:rsidR="00F05920" w:rsidRPr="00E06B4D">
          <w:rPr>
            <w:rStyle w:val="Hyperlink"/>
            <w:rFonts w:ascii="Segoe UI" w:hAnsi="Segoe UI" w:cs="Segoe UI"/>
            <w:sz w:val="22"/>
            <w:szCs w:val="22"/>
            <w:lang w:val="en-GB"/>
          </w:rPr>
          <w:t>www.mqw.at</w:t>
        </w:r>
      </w:hyperlink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sz w:val="22"/>
          <w:szCs w:val="22"/>
          <w:lang w:val="en-GB"/>
        </w:rPr>
        <w:t>complex. The Foreign Ministry of the Republic of Austria BMEIA together with Q21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hyperlink r:id="rId7" w:history="1">
        <w:r w:rsidR="00F05920" w:rsidRPr="00E06B4D">
          <w:rPr>
            <w:rStyle w:val="Hyperlink"/>
            <w:rFonts w:ascii="Segoe UI" w:hAnsi="Segoe UI" w:cs="Segoe UI"/>
            <w:sz w:val="22"/>
            <w:szCs w:val="22"/>
            <w:lang w:val="en-GB"/>
          </w:rPr>
          <w:t>www.q21.at</w:t>
        </w:r>
      </w:hyperlink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sz w:val="22"/>
          <w:szCs w:val="22"/>
          <w:lang w:val="en-GB"/>
        </w:rPr>
        <w:t>is launching a call for applications for a 2 to 3-month artist residency in Vienna in 2019. Within this cooperation, Q21 provides the artist's studio, while BMEIA finances a scholarship per month.</w:t>
      </w:r>
    </w:p>
    <w:p w:rsidR="00E06B4D" w:rsidRPr="00E06B4D" w:rsidRDefault="00B80045" w:rsidP="00E06B4D">
      <w:pPr>
        <w:pStyle w:val="StandardWeb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 xml:space="preserve">What does the </w:t>
      </w:r>
      <w:r w:rsidR="00F05920" w:rsidRPr="00E06B4D">
        <w:rPr>
          <w:rFonts w:ascii="Segoe UI" w:hAnsi="Segoe UI" w:cs="Segoe UI"/>
          <w:sz w:val="22"/>
          <w:szCs w:val="22"/>
          <w:u w:val="single"/>
          <w:lang w:val="en-GB"/>
        </w:rPr>
        <w:t xml:space="preserve">Artist-in-Residence </w:t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program offer?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 xml:space="preserve">The program offers a space to live, a space to work, and the opportunity to experience the unique environment in Vienna, a city where tradition and </w:t>
      </w:r>
      <w:r w:rsidR="00AE7479" w:rsidRPr="00E06B4D">
        <w:rPr>
          <w:rFonts w:ascii="Segoe UI" w:hAnsi="Segoe UI" w:cs="Segoe UI"/>
          <w:sz w:val="22"/>
          <w:szCs w:val="22"/>
          <w:lang w:val="en-GB"/>
        </w:rPr>
        <w:t xml:space="preserve">an abundant and well-diversified contemporary cultural scene </w:t>
      </w:r>
      <w:r w:rsidRPr="00E06B4D">
        <w:rPr>
          <w:rFonts w:ascii="Segoe UI" w:hAnsi="Segoe UI" w:cs="Segoe UI"/>
          <w:sz w:val="22"/>
          <w:szCs w:val="22"/>
          <w:lang w:val="en-GB"/>
        </w:rPr>
        <w:t>coexist. Furthermore, the artist will receive a grant for living expenses of 1.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050</w:t>
      </w:r>
      <w:r w:rsidRPr="00E06B4D">
        <w:rPr>
          <w:rFonts w:ascii="Segoe UI" w:hAnsi="Segoe UI" w:cs="Segoe UI"/>
          <w:sz w:val="22"/>
          <w:szCs w:val="22"/>
          <w:lang w:val="en-GB"/>
        </w:rPr>
        <w:t>,- €</w:t>
      </w:r>
      <w:r w:rsidR="00BE64A0" w:rsidRPr="00E06B4D">
        <w:rPr>
          <w:rFonts w:ascii="Segoe UI" w:hAnsi="Segoe UI" w:cs="Segoe UI"/>
          <w:sz w:val="22"/>
          <w:szCs w:val="22"/>
          <w:lang w:val="en-GB"/>
        </w:rPr>
        <w:t xml:space="preserve"> per month.</w:t>
      </w:r>
    </w:p>
    <w:p w:rsidR="003C41CE" w:rsidRPr="00E06B4D" w:rsidRDefault="00B80045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What length of residency is available and when?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 xml:space="preserve">The duration of the residency will be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 xml:space="preserve">from two to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three months, starting in the beginning of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January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2019 and ending in the end of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 xml:space="preserve">December </w:t>
      </w:r>
      <w:r w:rsidRPr="00E06B4D">
        <w:rPr>
          <w:rFonts w:ascii="Segoe UI" w:hAnsi="Segoe UI" w:cs="Segoe UI"/>
          <w:sz w:val="22"/>
          <w:szCs w:val="22"/>
          <w:lang w:val="en-GB"/>
        </w:rPr>
        <w:t>2019. 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br/>
        <w:t>Who should apply?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>The residency is for visual artists with their main place of residence in</w:t>
      </w:r>
      <w:r w:rsidR="00E06B4D" w:rsidRPr="00E06B4D">
        <w:rPr>
          <w:lang w:val="en-GB"/>
        </w:rPr>
        <w:t xml:space="preserve"> </w:t>
      </w:r>
      <w:r w:rsidR="00E06B4D" w:rsidRPr="00E06B4D">
        <w:rPr>
          <w:rFonts w:ascii="Segoe UI" w:hAnsi="Segoe UI" w:cs="Segoe UI"/>
          <w:sz w:val="22"/>
          <w:szCs w:val="22"/>
          <w:lang w:val="en-GB"/>
        </w:rPr>
        <w:t>Central-, Eastern and South-eastern Europe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.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Please note that applications from artists who previously have participated in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 xml:space="preserve">the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Q21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studi</w:t>
      </w:r>
      <w:r w:rsidR="00BE64A0" w:rsidRPr="00E06B4D">
        <w:rPr>
          <w:rFonts w:ascii="Segoe UI" w:hAnsi="Segoe UI" w:cs="Segoe UI"/>
          <w:sz w:val="22"/>
          <w:szCs w:val="22"/>
          <w:lang w:val="en-GB"/>
        </w:rPr>
        <w:t>oprogram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as well as applications from students cannot be accepted. Excellent English skills (written and spoken) are required. 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The applicant cannot receive grants from other residency programs during the same period of time. 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br/>
        <w:t>When and how can I submit my application?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Artists can apply between </w:t>
      </w:r>
      <w:r w:rsidR="003C41CE" w:rsidRPr="00E06B4D">
        <w:rPr>
          <w:rFonts w:ascii="Segoe UI" w:hAnsi="Segoe UI" w:cs="Segoe UI"/>
          <w:b/>
          <w:bCs/>
          <w:sz w:val="22"/>
          <w:szCs w:val="22"/>
          <w:lang w:val="en-GB"/>
        </w:rPr>
        <w:t>August 1</w:t>
      </w:r>
      <w:r w:rsidR="003C41CE" w:rsidRPr="00E06B4D">
        <w:rPr>
          <w:rFonts w:ascii="Segoe UI" w:hAnsi="Segoe UI" w:cs="Segoe UI"/>
          <w:b/>
          <w:bCs/>
          <w:sz w:val="22"/>
          <w:szCs w:val="22"/>
          <w:vertAlign w:val="superscript"/>
          <w:lang w:val="en-GB"/>
        </w:rPr>
        <w:t>st</w:t>
      </w:r>
      <w:r w:rsidR="003C41CE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and September 10th</w:t>
      </w:r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>, 2018.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 xml:space="preserve">Deadline for submissions is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September 10th</w:t>
      </w:r>
      <w:r w:rsidRPr="00E06B4D">
        <w:rPr>
          <w:rFonts w:ascii="Segoe UI" w:hAnsi="Segoe UI" w:cs="Segoe UI"/>
          <w:sz w:val="22"/>
          <w:szCs w:val="22"/>
          <w:lang w:val="en-GB"/>
        </w:rPr>
        <w:t>, 2018.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 xml:space="preserve">The data volume of the mail should not exceed 5 MB.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Please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send your application to the following e</w:t>
      </w:r>
      <w:r w:rsidR="00C1560E" w:rsidRPr="00E06B4D">
        <w:rPr>
          <w:rFonts w:ascii="Segoe UI" w:hAnsi="Segoe UI" w:cs="Segoe UI"/>
          <w:sz w:val="22"/>
          <w:szCs w:val="22"/>
          <w:lang w:val="en-GB"/>
        </w:rPr>
        <w:t xml:space="preserve">-mail adress: </w:t>
      </w:r>
      <w:r w:rsidR="00E06B4D" w:rsidRPr="00E06B4D">
        <w:rPr>
          <w:rFonts w:ascii="Segoe UI" w:hAnsi="Segoe UI" w:cs="Segoe UI"/>
          <w:sz w:val="22"/>
          <w:szCs w:val="22"/>
          <w:lang w:val="en-GB"/>
        </w:rPr>
        <w:t>Ab</w:t>
      </w:r>
      <w:r w:rsidR="00C1560E" w:rsidRPr="00E06B4D">
        <w:rPr>
          <w:rFonts w:ascii="Segoe UI" w:hAnsi="Segoe UI" w:cs="Segoe UI"/>
          <w:sz w:val="22"/>
          <w:szCs w:val="22"/>
          <w:lang w:val="en-GB"/>
        </w:rPr>
        <w:t xml:space="preserve">tV2@bmeia.gv.at and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ehajek@mqw.at.</w:t>
      </w:r>
    </w:p>
    <w:p w:rsidR="00E06B4D" w:rsidRDefault="00E06B4D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</w:p>
    <w:p w:rsidR="00773023" w:rsidRPr="00E06B4D" w:rsidRDefault="00773023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Which material should be submitted?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Artist statement (500-100 characters including spaces)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 xml:space="preserve">Motivation letter and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project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description (1500-2000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characters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including spaces)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CV (including education, previous residencies, exhibitions)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Portfolio</w:t>
      </w:r>
    </w:p>
    <w:p w:rsidR="00517C1F" w:rsidRPr="00E06B4D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</w:p>
    <w:p w:rsidR="00773023" w:rsidRPr="00E06B4D" w:rsidRDefault="00773023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How will the application be submitted and sel</w:t>
      </w:r>
      <w:r w:rsidR="00517C1F" w:rsidRPr="00E06B4D">
        <w:rPr>
          <w:rFonts w:ascii="Segoe UI" w:hAnsi="Segoe UI" w:cs="Segoe UI"/>
          <w:sz w:val="22"/>
          <w:szCs w:val="22"/>
          <w:u w:val="single"/>
          <w:lang w:val="en-GB"/>
        </w:rPr>
        <w:t>e</w:t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cted</w:t>
      </w:r>
      <w:r w:rsidR="00517C1F" w:rsidRPr="00E06B4D">
        <w:rPr>
          <w:rFonts w:ascii="Segoe UI" w:hAnsi="Segoe UI" w:cs="Segoe UI"/>
          <w:sz w:val="22"/>
          <w:szCs w:val="22"/>
          <w:u w:val="single"/>
          <w:lang w:val="en-GB"/>
        </w:rPr>
        <w:t>?</w:t>
      </w:r>
    </w:p>
    <w:p w:rsidR="00517C1F" w:rsidRPr="00E06B4D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The selection will be made by the Q21, the Ministry and one curator/art historian from Vienna.</w:t>
      </w:r>
    </w:p>
    <w:p w:rsidR="00BE64A0" w:rsidRPr="00E06B4D" w:rsidRDefault="00BE64A0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</w:p>
    <w:p w:rsidR="00517C1F" w:rsidRPr="00E06B4D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When will I be informed of the result?</w:t>
      </w:r>
    </w:p>
    <w:p w:rsidR="00533C3F" w:rsidRPr="00AE7479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 xml:space="preserve">The results of the selections should be out on </w:t>
      </w:r>
      <w:r w:rsidRPr="00E06B4D">
        <w:rPr>
          <w:rFonts w:ascii="Segoe UI" w:hAnsi="Segoe UI" w:cs="Segoe UI"/>
          <w:b/>
          <w:sz w:val="22"/>
          <w:szCs w:val="22"/>
          <w:lang w:val="en-GB"/>
        </w:rPr>
        <w:t>October 1</w:t>
      </w:r>
      <w:r w:rsidRPr="00E06B4D">
        <w:rPr>
          <w:rFonts w:ascii="Segoe UI" w:hAnsi="Segoe UI" w:cs="Segoe UI"/>
          <w:b/>
          <w:sz w:val="22"/>
          <w:szCs w:val="22"/>
          <w:vertAlign w:val="superscript"/>
          <w:lang w:val="en-GB"/>
        </w:rPr>
        <w:t>st</w:t>
      </w:r>
      <w:r w:rsidR="003557EC" w:rsidRPr="00E06B4D">
        <w:rPr>
          <w:rFonts w:ascii="Segoe UI" w:hAnsi="Segoe UI" w:cs="Segoe UI"/>
          <w:b/>
          <w:sz w:val="22"/>
          <w:szCs w:val="22"/>
          <w:vertAlign w:val="superscript"/>
          <w:lang w:val="en-GB"/>
        </w:rPr>
        <w:t xml:space="preserve">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 xml:space="preserve"> 2018</w:t>
      </w:r>
      <w:r w:rsidRPr="00E06B4D">
        <w:rPr>
          <w:rFonts w:ascii="Segoe UI" w:hAnsi="Segoe UI" w:cs="Segoe UI"/>
          <w:sz w:val="22"/>
          <w:szCs w:val="22"/>
          <w:lang w:val="en-GB"/>
        </w:rPr>
        <w:t>. Each applicant will be informed by Q21.</w:t>
      </w:r>
    </w:p>
    <w:sectPr w:rsidR="00533C3F" w:rsidRPr="00AE74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B77C4"/>
    <w:multiLevelType w:val="hybridMultilevel"/>
    <w:tmpl w:val="C77EA18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45"/>
    <w:rsid w:val="003557EC"/>
    <w:rsid w:val="003C41CE"/>
    <w:rsid w:val="003D1A33"/>
    <w:rsid w:val="00517C1F"/>
    <w:rsid w:val="00533C3F"/>
    <w:rsid w:val="00773023"/>
    <w:rsid w:val="00AE7479"/>
    <w:rsid w:val="00B80045"/>
    <w:rsid w:val="00BE64A0"/>
    <w:rsid w:val="00C1560E"/>
    <w:rsid w:val="00CE2B30"/>
    <w:rsid w:val="00DA57AF"/>
    <w:rsid w:val="00E06B4D"/>
    <w:rsid w:val="00F05920"/>
    <w:rsid w:val="00F3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0045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B800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AT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059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0045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B800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AT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0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fontTable" Target="fontTable.xml"></Relationship><Relationship Id="rId3" Type="http://schemas.microsoft.com/office/2007/relationships/stylesWithEffects" Target="stylesWithEffects.xml"></Relationship><Relationship Id="rId7" Type="http://schemas.openxmlformats.org/officeDocument/2006/relationships/hyperlink" Target="http://www.q21.at" TargetMode="External"></Relationship><Relationship Id="rId2" Type="http://schemas.openxmlformats.org/officeDocument/2006/relationships/styles" Target="styles.xml"></Relationship><Relationship Id="rId1" Type="http://schemas.openxmlformats.org/officeDocument/2006/relationships/numbering" Target="numbering.xml"></Relationship><Relationship Id="rId6" Type="http://schemas.openxmlformats.org/officeDocument/2006/relationships/hyperlink" Target="http://www.mqw.at" TargetMode="External"></Relationship><Relationship Id="rId5" Type="http://schemas.openxmlformats.org/officeDocument/2006/relationships/webSettings" Target="webSettings.xml"></Relationship><Relationship Id="rId4" Type="http://schemas.openxmlformats.org/officeDocument/2006/relationships/settings" Target="settings.xml"></Relationship><Relationship Id="rId9" Type="http://schemas.openxmlformats.org/officeDocument/2006/relationships/theme" Target="theme/theme1.xml"></Relationship><Relationship Id="rId10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>
  <f:record>
    <f:field ref="objname" par="" text="OPEN CALL Artist in Residence 2019" edit="true"/>
    <f:field ref="objsubject" par="" text="" edit="true"/>
    <f:field ref="objcreatedby" par="" text="Cervenka, Karin, Mag."/>
    <f:field ref="objcreatedat" par="" date="2018-07-19T17:32:09" text="19.07.2018 17:32:09"/>
    <f:field ref="objchangedby" par="" text="Rynda, Marianne"/>
    <f:field ref="objmodifiedat" par="" date="2018-07-23T11:55:20" text="23.07.2018 11:55:20"/>
    <f:field ref="doc_FSCFOLIO_1_1001_FieldDocumentNumber" par="" text=""/>
    <f:field ref="doc_FSCFOLIO_1_1001_FieldSubject" par="" text="" edit="true"/>
    <f:field ref="FSCFOLIO_1_1001_FieldCurrentUser" par="" text="Marianne Rynda"/>
    <f:field ref="CCAPRECONFIG_15_1001_Objektname" par="" text="OPEN CALL Artist in Residence 2019" edit="true"/>
    <f:field ref="CCAPRECONFIG_15_1001_Objektname" par="" text="OPEN CALL Artist in Residence 2019" edit="tru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BMeiA ,  "/>
    <f:field ref="EIBPRECONFIG_1_1001_FieldEIBRecipients" par="" text=""/>
    <f:field ref="EIBPRECONFIG_1_1001_FieldEIBSignatures" par="" text="Abzeichnen&#13;&#10;Abzeichnen&#13;&#10;Genehmigt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AIR für Mittel, Ost- und Südosteuropa, Ausschreibung"/>
    <f:field ref="EIBVFGH_15_1700_FieldPartPlaintiffList" par="" text=""/>
    <f:field ref="EIBVFGH_15_1700_FieldGoesOutToList" par="" text=""/>
  </f:record>
  <f:display par="" text="Allgemein">
    <f:field ref="EIBPRECONFIG_1_1001_FieldCCAAddrAbschriftsbemerkung" text="Abschriftsbemerkung"/>
    <f:field ref="EIBPRECONFIG_1_1001_FieldCCAAddrAdresse" text="Adresse"/>
    <f:field ref="EIBPRECONFIG_1_1001_FieldCCAPersonalSubjAddress" text="Adresse (Namenszahl)"/>
    <f:field ref="EIBPRECONFIG_1_1001_FieldEIBOUAddr" text="Adresse der OE"/>
    <f:field ref="FSCFOLIO_1_1001_FieldCurrentUser" text="Aktueller Benutzer"/>
    <f:field ref="objsubject" text="Anmerkungen"/>
    <f:field ref="EIBPRECONFIG_1_1001_FieldEIBAttachments" text="Beilagen"/>
    <f:field ref="EIBPRECONFIG_1_1001_FieldCCASubfileSubject" text="Betreff des Geschäftsstücks"/>
    <f:field ref="EIBPRECONFIG_1_1001_FieldEIBRelatedFiles" text="Bezugszahlen"/>
    <f:field ref="EIBPRECONFIG_1_1001_FieldEIBRecipients" text="Empfänger"/>
    <f:field ref="EIBVFGH_15_1700_FieldGoesOutToList" text="Ergeht an Liste"/>
    <f:field ref="objcreatedat" text="Erzeugt am/um"/>
    <f:field ref="objcreatedby" text="Erzeugt von"/>
    <f:field ref="EIBPRECONFIG_1_1001_FieldCCAIncomingSubject" text="EST-Betreff"/>
    <f:field ref="EIBPRECONFIG_1_1001_FieldCCASubject" text="Gegenstand"/>
    <f:field ref="objmodifiedat" text="Letzte Änderung am/um"/>
    <f:field ref="objchangedby" text="Letzte Änderung von"/>
    <f:field ref="EIBVFGH_15_1700_FieldPartPlaintiffList" text="Liste der Antragsteller"/>
    <f:field ref="EIBPRECONFIG_1_1001_FieldEIBCompletedOrdinals" text="Miterledigte Akten"/>
    <f:field ref="EIBPRECONFIG_1_1001_FieldEIBNextFiles" text="Nachzahlen"/>
    <f:field ref="objname" text="Name"/>
    <f:field ref="CCAPRECONFIG_15_1001_Objektname" text="Objektname"/>
    <f:field ref="EIBPRECONFIG_1_1001_FieldCCAAddrPostalischeAdresse" text="PostalischeAdresse"/>
    <f:field ref="EIBPRECONFIG_1_1001_FieldEIBSignatures" text="Unterschriften"/>
    <f:field ref="EIBPRECONFIG_1_1001_FieldEIBPreviousFiles" text="Vorzahlen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FD965AB7.dotm</Template>
  <TotalTime>0</TotalTime>
  <Pages>1</Pages>
  <Words>357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Aussenministerium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karin.cervenka</dc:creator>
  <cp:keywords/>
  <dc:description/>
  <cp:lastModifiedBy>karin.cervenka</cp:lastModifiedBy>
  <cp:revision>2</cp:revision>
  <dcterms:created xsi:type="dcterms:W3CDTF">2018-07-19T14:09:00Z</dcterms:created>
  <dcterms:modified xsi:type="dcterms:W3CDTF">2018-07-19T14:09:00Z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EIBPRECONFIG@1.1001:EIBInternalApprovedAt" pid="2" fmtid="{D5CDD505-2E9C-101B-9397-08002B2CF9AE}">
    <vt:lpwstr/>
  </property>
  <property name="FSC#EIBPRECONFIG@1.1001:EIBInternalApprovedBy" pid="3" fmtid="{D5CDD505-2E9C-101B-9397-08002B2CF9AE}">
    <vt:lpwstr/>
  </property>
  <property name="FSC#EIBPRECONFIG@1.1001:EIBInternalApprovedByPostTitle" pid="4" fmtid="{D5CDD505-2E9C-101B-9397-08002B2CF9AE}">
    <vt:lpwstr/>
  </property>
  <property name="FSC#EIBPRECONFIG@1.1001:EIBSettlementApprovedBy" pid="5" fmtid="{D5CDD505-2E9C-101B-9397-08002B2CF9AE}">
    <vt:lpwstr/>
  </property>
  <property name="FSC#EIBPRECONFIG@1.1001:EIBSettlementApprovedByPostTitle" pid="6" fmtid="{D5CDD505-2E9C-101B-9397-08002B2CF9AE}">
    <vt:lpwstr/>
  </property>
  <property name="FSC#EIBPRECONFIG@1.1001:EIBApprovedAt" pid="7" fmtid="{D5CDD505-2E9C-101B-9397-08002B2CF9AE}">
    <vt:lpwstr>20.07.2018</vt:lpwstr>
  </property>
  <property name="FSC#EIBPRECONFIG@1.1001:EIBApprovedBy" pid="8" fmtid="{D5CDD505-2E9C-101B-9397-08002B2CF9AE}">
    <vt:lpwstr>Krauss-Nussbaumer</vt:lpwstr>
  </property>
  <property name="FSC#EIBPRECONFIG@1.1001:EIBApprovedBySubst" pid="9" fmtid="{D5CDD505-2E9C-101B-9397-08002B2CF9AE}">
    <vt:lpwstr/>
  </property>
  <property name="FSC#EIBPRECONFIG@1.1001:EIBApprovedByTitle" pid="10" fmtid="{D5CDD505-2E9C-101B-9397-08002B2CF9AE}">
    <vt:lpwstr>Mag. Ulla Krauss-Nussbaumer</vt:lpwstr>
  </property>
  <property name="FSC#EIBPRECONFIG@1.1001:EIBApprovedByPostTitle" pid="11" fmtid="{D5CDD505-2E9C-101B-9397-08002B2CF9AE}">
    <vt:lpwstr/>
  </property>
  <property name="FSC#EIBPRECONFIG@1.1001:EIBDepartment" pid="12" fmtid="{D5CDD505-2E9C-101B-9397-08002B2CF9AE}">
    <vt:lpwstr>BMEIA - V (Sektion)</vt:lpwstr>
  </property>
  <property name="FSC#EIBPRECONFIG@1.1001:EIBDispatchedBy" pid="13" fmtid="{D5CDD505-2E9C-101B-9397-08002B2CF9AE}">
    <vt:lpwstr/>
  </property>
  <property name="FSC#EIBPRECONFIG@1.1001:EIBDispatchedByPostTitle" pid="14" fmtid="{D5CDD505-2E9C-101B-9397-08002B2CF9AE}">
    <vt:lpwstr/>
  </property>
  <property name="FSC#EIBPRECONFIG@1.1001:ExtRefInc" pid="15" fmtid="{D5CDD505-2E9C-101B-9397-08002B2CF9AE}">
    <vt:lpwstr/>
  </property>
  <property name="FSC#EIBPRECONFIG@1.1001:IncomingAddrdate" pid="16" fmtid="{D5CDD505-2E9C-101B-9397-08002B2CF9AE}">
    <vt:lpwstr/>
  </property>
  <property name="FSC#EIBPRECONFIG@1.1001:IncomingDelivery" pid="17" fmtid="{D5CDD505-2E9C-101B-9397-08002B2CF9AE}">
    <vt:lpwstr/>
  </property>
  <property name="FSC#EIBPRECONFIG@1.1001:OwnerEmail" pid="18" fmtid="{D5CDD505-2E9C-101B-9397-08002B2CF9AE}">
    <vt:lpwstr>karin.cervenka@bmeia.gv.at</vt:lpwstr>
  </property>
  <property name="FSC#EIBPRECONFIG@1.1001:OUEmail" pid="19" fmtid="{D5CDD505-2E9C-101B-9397-08002B2CF9AE}">
    <vt:lpwstr>sektionv@bmeia.gv.at</vt:lpwstr>
  </property>
  <property name="FSC#EIBPRECONFIG@1.1001:OwnerGender" pid="20" fmtid="{D5CDD505-2E9C-101B-9397-08002B2CF9AE}">
    <vt:lpwstr>Weiblich</vt:lpwstr>
  </property>
  <property name="FSC#EIBPRECONFIG@1.1001:Priority" pid="21" fmtid="{D5CDD505-2E9C-101B-9397-08002B2CF9AE}">
    <vt:lpwstr>Nein</vt:lpwstr>
  </property>
  <property name="FSC#EIBPRECONFIG@1.1001:PreviousFiles" pid="22" fmtid="{D5CDD505-2E9C-101B-9397-08002B2CF9AE}">
    <vt:lpwstr/>
  </property>
  <property name="FSC#EIBPRECONFIG@1.1001:NextFiles" pid="23" fmtid="{D5CDD505-2E9C-101B-9397-08002B2CF9AE}">
    <vt:lpwstr/>
  </property>
  <property name="FSC#EIBPRECONFIG@1.1001:RelatedFiles" pid="24" fmtid="{D5CDD505-2E9C-101B-9397-08002B2CF9AE}">
    <vt:lpwstr/>
  </property>
  <property name="FSC#EIBPRECONFIG@1.1001:CompletedOrdinals" pid="25" fmtid="{D5CDD505-2E9C-101B-9397-08002B2CF9AE}">
    <vt:lpwstr/>
  </property>
  <property name="FSC#EIBPRECONFIG@1.1001:NrAttachments" pid="26" fmtid="{D5CDD505-2E9C-101B-9397-08002B2CF9AE}">
    <vt:lpwstr/>
  </property>
  <property name="FSC#EIBPRECONFIG@1.1001:Attachments" pid="27" fmtid="{D5CDD505-2E9C-101B-9397-08002B2CF9AE}">
    <vt:lpwstr/>
  </property>
  <property name="FSC#EIBPRECONFIG@1.1001:SubjectArea" pid="28" fmtid="{D5CDD505-2E9C-101B-9397-08002B2CF9AE}">
    <vt:lpwstr/>
  </property>
  <property name="FSC#EIBPRECONFIG@1.1001:Recipients" pid="29" fmtid="{D5CDD505-2E9C-101B-9397-08002B2CF9AE}">
    <vt:lpwstr/>
  </property>
  <property name="FSC#EIBPRECONFIG@1.1001:Classified" pid="30" fmtid="{D5CDD505-2E9C-101B-9397-08002B2CF9AE}">
    <vt:lpwstr/>
  </property>
  <property name="FSC#EIBPRECONFIG@1.1001:Deadline" pid="31" fmtid="{D5CDD505-2E9C-101B-9397-08002B2CF9AE}">
    <vt:lpwstr/>
  </property>
  <property name="FSC#EIBPRECONFIG@1.1001:SettlementSubj" pid="32" fmtid="{D5CDD505-2E9C-101B-9397-08002B2CF9AE}">
    <vt:lpwstr/>
  </property>
  <property name="FSC#EIBPRECONFIG@1.1001:OUAddr" pid="33" fmtid="{D5CDD505-2E9C-101B-9397-08002B2CF9AE}">
    <vt:lpwstr>BMeiA ,  </vt:lpwstr>
  </property>
  <property name="FSC#EIBPRECONFIG@1.1001:OUDescr" pid="34" fmtid="{D5CDD505-2E9C-101B-9397-08002B2CF9AE}">
    <vt:lpwstr/>
  </property>
  <property name="FSC#EIBPRECONFIG@1.1001:Signatures" pid="35" fmtid="{D5CDD505-2E9C-101B-9397-08002B2CF9AE}">
    <vt:lpwstr>Abzeichnen_x000d__x000a_Abzeichnen_x000d__x000a_Genehmigt</vt:lpwstr>
  </property>
  <property name="FSC#EIBPRECONFIG@1.1001:currentuser" pid="36" fmtid="{D5CDD505-2E9C-101B-9397-08002B2CF9AE}">
    <vt:lpwstr>COO.3000.100.1.146152</vt:lpwstr>
  </property>
  <property name="FSC#EIBPRECONFIG@1.1001:currentuserrolegroup" pid="37" fmtid="{D5CDD505-2E9C-101B-9397-08002B2CF9AE}">
    <vt:lpwstr>COO.3000.100.1.156787</vt:lpwstr>
  </property>
  <property name="FSC#EIBPRECONFIG@1.1001:currentuserroleposition" pid="38" fmtid="{D5CDD505-2E9C-101B-9397-08002B2CF9AE}">
    <vt:lpwstr>COO.1.1001.1.4329</vt:lpwstr>
  </property>
  <property name="FSC#EIBPRECONFIG@1.1001:currentuserroot" pid="39" fmtid="{D5CDD505-2E9C-101B-9397-08002B2CF9AE}">
    <vt:lpwstr>COO.3000.112.6.237945</vt:lpwstr>
  </property>
  <property name="FSC#EIBPRECONFIG@1.1001:toplevelobject" pid="40" fmtid="{D5CDD505-2E9C-101B-9397-08002B2CF9AE}">
    <vt:lpwstr>COO.3000.112.16.9970895</vt:lpwstr>
  </property>
  <property name="FSC#EIBPRECONFIG@1.1001:objchangedby" pid="41" fmtid="{D5CDD505-2E9C-101B-9397-08002B2CF9AE}">
    <vt:lpwstr>Marianne Rynda</vt:lpwstr>
  </property>
  <property name="FSC#EIBPRECONFIG@1.1001:objchangedbyPostTitle" pid="42" fmtid="{D5CDD505-2E9C-101B-9397-08002B2CF9AE}">
    <vt:lpwstr/>
  </property>
  <property name="FSC#EIBPRECONFIG@1.1001:objchangedat" pid="43" fmtid="{D5CDD505-2E9C-101B-9397-08002B2CF9AE}">
    <vt:lpwstr>23.07.2018</vt:lpwstr>
  </property>
  <property name="FSC#EIBPRECONFIG@1.1001:objname" pid="44" fmtid="{D5CDD505-2E9C-101B-9397-08002B2CF9AE}">
    <vt:lpwstr>OPEN CALL Artist in Residence 2019</vt:lpwstr>
  </property>
  <property name="FSC#EIBPRECONFIG@1.1001:EIBProcessResponsiblePhone" pid="45" fmtid="{D5CDD505-2E9C-101B-9397-08002B2CF9AE}">
    <vt:lpwstr>3814</vt:lpwstr>
  </property>
  <property name="FSC#EIBPRECONFIG@1.1001:EIBProcessResponsibleMail" pid="46" fmtid="{D5CDD505-2E9C-101B-9397-08002B2CF9AE}">
    <vt:lpwstr>karin.cervenka@bmeia.gv.at</vt:lpwstr>
  </property>
  <property name="FSC#EIBPRECONFIG@1.1001:EIBProcessResponsibleFax" pid="47" fmtid="{D5CDD505-2E9C-101B-9397-08002B2CF9AE}">
    <vt:lpwstr>3814</vt:lpwstr>
  </property>
  <property name="FSC#EIBPRECONFIG@1.1001:EIBProcessResponsiblePostTitle" pid="48" fmtid="{D5CDD505-2E9C-101B-9397-08002B2CF9AE}">
    <vt:lpwstr/>
  </property>
  <property name="FSC#EIBPRECONFIG@1.1001:EIBProcessResponsible" pid="49" fmtid="{D5CDD505-2E9C-101B-9397-08002B2CF9AE}">
    <vt:lpwstr>Mag. Karin Cervenka</vt:lpwstr>
  </property>
  <property name="FSC#EIBPRECONFIG@1.1001:OwnerPostTitle" pid="50" fmtid="{D5CDD505-2E9C-101B-9397-08002B2CF9AE}">
    <vt:lpwstr/>
  </property>
  <property name="FSC#EIBPRECONFIG@1.1001:IsFileAttachment" pid="51" fmtid="{D5CDD505-2E9C-101B-9397-08002B2CF9AE}">
    <vt:lpwstr>Ja</vt:lpwstr>
  </property>
  <property name="FSC#COOELAK@1.1001:Subject" pid="52" fmtid="{D5CDD505-2E9C-101B-9397-08002B2CF9AE}">
    <vt:lpwstr>AIR für Mittel, Ost- und Südosteuropa, Ausschreibung</vt:lpwstr>
  </property>
  <property name="FSC#COOELAK@1.1001:FileReference" pid="53" fmtid="{D5CDD505-2E9C-101B-9397-08002B2CF9AE}">
    <vt:lpwstr>BMEIA-AT.5.13.07/0002-V.2/2018</vt:lpwstr>
  </property>
  <property name="FSC#COOELAK@1.1001:FileRefYear" pid="54" fmtid="{D5CDD505-2E9C-101B-9397-08002B2CF9AE}">
    <vt:lpwstr>2018</vt:lpwstr>
  </property>
  <property name="FSC#COOELAK@1.1001:FileRefOrdinal" pid="55" fmtid="{D5CDD505-2E9C-101B-9397-08002B2CF9AE}">
    <vt:lpwstr>2</vt:lpwstr>
  </property>
  <property name="FSC#COOELAK@1.1001:FileRefOU" pid="56" fmtid="{D5CDD505-2E9C-101B-9397-08002B2CF9AE}">
    <vt:lpwstr>V.2</vt:lpwstr>
  </property>
  <property name="FSC#COOELAK@1.1001:Organization" pid="57" fmtid="{D5CDD505-2E9C-101B-9397-08002B2CF9AE}">
    <vt:lpwstr/>
  </property>
  <property name="FSC#COOELAK@1.1001:Owner" pid="58" fmtid="{D5CDD505-2E9C-101B-9397-08002B2CF9AE}">
    <vt:lpwstr>Mag. Karin Cervenka</vt:lpwstr>
  </property>
  <property name="FSC#COOELAK@1.1001:OwnerExtension" pid="59" fmtid="{D5CDD505-2E9C-101B-9397-08002B2CF9AE}">
    <vt:lpwstr>3814</vt:lpwstr>
  </property>
  <property name="FSC#COOELAK@1.1001:OwnerFaxExtension" pid="60" fmtid="{D5CDD505-2E9C-101B-9397-08002B2CF9AE}">
    <vt:lpwstr>3814</vt:lpwstr>
  </property>
  <property name="FSC#COOELAK@1.1001:DispatchedBy" pid="61" fmtid="{D5CDD505-2E9C-101B-9397-08002B2CF9AE}">
    <vt:lpwstr/>
  </property>
  <property name="FSC#COOELAK@1.1001:DispatchedAt" pid="62" fmtid="{D5CDD505-2E9C-101B-9397-08002B2CF9AE}">
    <vt:lpwstr/>
  </property>
  <property name="FSC#COOELAK@1.1001:ApprovedBy" pid="63" fmtid="{D5CDD505-2E9C-101B-9397-08002B2CF9AE}">
    <vt:lpwstr/>
  </property>
  <property name="FSC#COOELAK@1.1001:ApprovedAt" pid="64" fmtid="{D5CDD505-2E9C-101B-9397-08002B2CF9AE}">
    <vt:lpwstr/>
  </property>
  <property name="FSC#COOELAK@1.1001:Department" pid="65" fmtid="{D5CDD505-2E9C-101B-9397-08002B2CF9AE}">
    <vt:lpwstr>BMEIA - V.2 (Durchführung kult. u. wiss. Veranstaltungen im Ausland)</vt:lpwstr>
  </property>
  <property name="FSC#COOELAK@1.1001:CreatedAt" pid="66" fmtid="{D5CDD505-2E9C-101B-9397-08002B2CF9AE}">
    <vt:lpwstr>19.07.2018</vt:lpwstr>
  </property>
  <property name="FSC#COOELAK@1.1001:OU" pid="67" fmtid="{D5CDD505-2E9C-101B-9397-08002B2CF9AE}">
    <vt:lpwstr>BMEIA - V (Sektion)</vt:lpwstr>
  </property>
  <property name="FSC#COOELAK@1.1001:Priority" pid="68" fmtid="{D5CDD505-2E9C-101B-9397-08002B2CF9AE}">
    <vt:lpwstr> ()</vt:lpwstr>
  </property>
  <property name="FSC#COOELAK@1.1001:ObjBarCode" pid="69" fmtid="{D5CDD505-2E9C-101B-9397-08002B2CF9AE}">
    <vt:lpwstr>*COO.3000.112.15.3735835*</vt:lpwstr>
  </property>
  <property name="FSC#COOELAK@1.1001:RefBarCode" pid="70" fmtid="{D5CDD505-2E9C-101B-9397-08002B2CF9AE}">
    <vt:lpwstr/>
  </property>
  <property name="FSC#COOELAK@1.1001:FileRefBarCode" pid="71" fmtid="{D5CDD505-2E9C-101B-9397-08002B2CF9AE}">
    <vt:lpwstr>*BMEIA-AT.5.13.07/0002-V.2/2018*</vt:lpwstr>
  </property>
  <property name="FSC#COOELAK@1.1001:ExternalRef" pid="72" fmtid="{D5CDD505-2E9C-101B-9397-08002B2CF9AE}">
    <vt:lpwstr/>
  </property>
  <property name="FSC#COOELAK@1.1001:IncomingNumber" pid="73" fmtid="{D5CDD505-2E9C-101B-9397-08002B2CF9AE}">
    <vt:lpwstr/>
  </property>
  <property name="FSC#COOELAK@1.1001:IncomingSubject" pid="74" fmtid="{D5CDD505-2E9C-101B-9397-08002B2CF9AE}">
    <vt:lpwstr/>
  </property>
  <property name="FSC#COOELAK@1.1001:ProcessResponsible" pid="75" fmtid="{D5CDD505-2E9C-101B-9397-08002B2CF9AE}">
    <vt:lpwstr>Cervenka Karin, Mag.</vt:lpwstr>
  </property>
  <property name="FSC#COOELAK@1.1001:ProcessResponsiblePhone" pid="76" fmtid="{D5CDD505-2E9C-101B-9397-08002B2CF9AE}">
    <vt:lpwstr>3814</vt:lpwstr>
  </property>
  <property name="FSC#COOELAK@1.1001:ProcessResponsibleMail" pid="77" fmtid="{D5CDD505-2E9C-101B-9397-08002B2CF9AE}">
    <vt:lpwstr>karin.cervenka@bmeia.gv.at</vt:lpwstr>
  </property>
  <property name="FSC#COOELAK@1.1001:ProcessResponsibleFax" pid="78" fmtid="{D5CDD505-2E9C-101B-9397-08002B2CF9AE}">
    <vt:lpwstr>3814</vt:lpwstr>
  </property>
  <property name="FSC#COOELAK@1.1001:ApproverFirstName" pid="79" fmtid="{D5CDD505-2E9C-101B-9397-08002B2CF9AE}">
    <vt:lpwstr/>
  </property>
  <property name="FSC#COOELAK@1.1001:ApproverSurName" pid="80" fmtid="{D5CDD505-2E9C-101B-9397-08002B2CF9AE}">
    <vt:lpwstr/>
  </property>
  <property name="FSC#COOELAK@1.1001:ApproverTitle" pid="81" fmtid="{D5CDD505-2E9C-101B-9397-08002B2CF9AE}">
    <vt:lpwstr/>
  </property>
  <property name="FSC#COOELAK@1.1001:ExternalDate" pid="82" fmtid="{D5CDD505-2E9C-101B-9397-08002B2CF9AE}">
    <vt:lpwstr/>
  </property>
  <property name="FSC#COOELAK@1.1001:SettlementApprovedAt" pid="83" fmtid="{D5CDD505-2E9C-101B-9397-08002B2CF9AE}">
    <vt:lpwstr/>
  </property>
  <property name="FSC#COOELAK@1.1001:BaseNumber" pid="84" fmtid="{D5CDD505-2E9C-101B-9397-08002B2CF9AE}">
    <vt:lpwstr/>
  </property>
  <property name="FSC#COOELAK@1.1001:CurrentUserRolePos" pid="85" fmtid="{D5CDD505-2E9C-101B-9397-08002B2CF9AE}">
    <vt:lpwstr>Kanzlist/in</vt:lpwstr>
  </property>
  <property name="FSC#COOELAK@1.1001:CurrentUserEmail" pid="86" fmtid="{D5CDD505-2E9C-101B-9397-08002B2CF9AE}">
    <vt:lpwstr>marianne.rynda@bmeia.gv.at</vt:lpwstr>
  </property>
  <property name="FSC#ELAKGOV@1.1001:PersonalSubjGender" pid="87" fmtid="{D5CDD505-2E9C-101B-9397-08002B2CF9AE}">
    <vt:lpwstr/>
  </property>
  <property name="FSC#ELAKGOV@1.1001:PersonalSubjFirstName" pid="88" fmtid="{D5CDD505-2E9C-101B-9397-08002B2CF9AE}">
    <vt:lpwstr/>
  </property>
  <property name="FSC#ELAKGOV@1.1001:PersonalSubjSurName" pid="89" fmtid="{D5CDD505-2E9C-101B-9397-08002B2CF9AE}">
    <vt:lpwstr/>
  </property>
  <property name="FSC#ELAKGOV@1.1001:PersonalSubjSalutation" pid="90" fmtid="{D5CDD505-2E9C-101B-9397-08002B2CF9AE}">
    <vt:lpwstr/>
  </property>
  <property name="FSC#ELAKGOV@1.1001:PersonalSubjAddress" pid="91" fmtid="{D5CDD505-2E9C-101B-9397-08002B2CF9AE}">
    <vt:lpwstr/>
  </property>
  <property name="FSC#ATSTATECFG@1.1001:Office" pid="92" fmtid="{D5CDD505-2E9C-101B-9397-08002B2CF9AE}">
    <vt:lpwstr/>
  </property>
  <property name="FSC#ATSTATECFG@1.1001:Agent" pid="93" fmtid="{D5CDD505-2E9C-101B-9397-08002B2CF9AE}">
    <vt:lpwstr/>
  </property>
  <property name="FSC#ATSTATECFG@1.1001:AgentPhone" pid="94" fmtid="{D5CDD505-2E9C-101B-9397-08002B2CF9AE}">
    <vt:lpwstr/>
  </property>
  <property name="FSC#ATSTATECFG@1.1001:DepartmentFax" pid="95" fmtid="{D5CDD505-2E9C-101B-9397-08002B2CF9AE}">
    <vt:lpwstr/>
  </property>
  <property name="FSC#ATSTATECFG@1.1001:DepartmentEmail" pid="96" fmtid="{D5CDD505-2E9C-101B-9397-08002B2CF9AE}">
    <vt:lpwstr/>
  </property>
  <property name="FSC#ATSTATECFG@1.1001:SubfileDate" pid="97" fmtid="{D5CDD505-2E9C-101B-9397-08002B2CF9AE}">
    <vt:lpwstr/>
  </property>
  <property name="FSC#ATSTATECFG@1.1001:SubfileSubject" pid="98" fmtid="{D5CDD505-2E9C-101B-9397-08002B2CF9AE}">
    <vt:lpwstr/>
  </property>
  <property name="FSC#ATSTATECFG@1.1001:DepartmentZipCode" pid="99" fmtid="{D5CDD505-2E9C-101B-9397-08002B2CF9AE}">
    <vt:lpwstr/>
  </property>
  <property name="FSC#ATSTATECFG@1.1001:DepartmentCountry" pid="100" fmtid="{D5CDD505-2E9C-101B-9397-08002B2CF9AE}">
    <vt:lpwstr/>
  </property>
  <property name="FSC#ATSTATECFG@1.1001:DepartmentCity" pid="101" fmtid="{D5CDD505-2E9C-101B-9397-08002B2CF9AE}">
    <vt:lpwstr/>
  </property>
  <property name="FSC#ATSTATECFG@1.1001:DepartmentStreet" pid="102" fmtid="{D5CDD505-2E9C-101B-9397-08002B2CF9AE}">
    <vt:lpwstr/>
  </property>
  <property name="FSC#ATSTATECFG@1.1001:DepartmentDVR" pid="103" fmtid="{D5CDD505-2E9C-101B-9397-08002B2CF9AE}">
    <vt:lpwstr/>
  </property>
  <property name="FSC#ATSTATECFG@1.1001:DepartmentUID" pid="104" fmtid="{D5CDD505-2E9C-101B-9397-08002B2CF9AE}">
    <vt:lpwstr/>
  </property>
  <property name="FSC#ATSTATECFG@1.1001:SubfileReference" pid="105" fmtid="{D5CDD505-2E9C-101B-9397-08002B2CF9AE}">
    <vt:lpwstr/>
  </property>
  <property name="FSC#ATSTATECFG@1.1001:Clause" pid="106" fmtid="{D5CDD505-2E9C-101B-9397-08002B2CF9AE}">
    <vt:lpwstr/>
  </property>
  <property name="FSC#ATSTATECFG@1.1001:ApprovedSignature" pid="107" fmtid="{D5CDD505-2E9C-101B-9397-08002B2CF9AE}">
    <vt:lpwstr/>
  </property>
  <property name="FSC#ATSTATECFG@1.1001:BankAccount" pid="108" fmtid="{D5CDD505-2E9C-101B-9397-08002B2CF9AE}">
    <vt:lpwstr/>
  </property>
  <property name="FSC#ATSTATECFG@1.1001:BankAccountOwner" pid="109" fmtid="{D5CDD505-2E9C-101B-9397-08002B2CF9AE}">
    <vt:lpwstr/>
  </property>
  <property name="FSC#ATSTATECFG@1.1001:BankInstitute" pid="110" fmtid="{D5CDD505-2E9C-101B-9397-08002B2CF9AE}">
    <vt:lpwstr/>
  </property>
  <property name="FSC#ATSTATECFG@1.1001:BankAccountID" pid="111" fmtid="{D5CDD505-2E9C-101B-9397-08002B2CF9AE}">
    <vt:lpwstr/>
  </property>
  <property name="FSC#ATSTATECFG@1.1001:BankAccountIBAN" pid="112" fmtid="{D5CDD505-2E9C-101B-9397-08002B2CF9AE}">
    <vt:lpwstr/>
  </property>
  <property name="FSC#ATSTATECFG@1.1001:BankAccountBIC" pid="113" fmtid="{D5CDD505-2E9C-101B-9397-08002B2CF9AE}">
    <vt:lpwstr/>
  </property>
  <property name="FSC#ATSTATECFG@1.1001:BankName" pid="114" fmtid="{D5CDD505-2E9C-101B-9397-08002B2CF9AE}">
    <vt:lpwstr/>
  </property>
  <property name="FSC#COOELAK@1.1001:ObjectAddressees" pid="115" fmtid="{D5CDD505-2E9C-101B-9397-08002B2CF9AE}">
    <vt:lpwstr/>
  </property>
  <property name="FSC#ATPRECONFIG@1.1001:ChargePreview" pid="116" fmtid="{D5CDD505-2E9C-101B-9397-08002B2CF9AE}">
    <vt:lpwstr/>
  </property>
  <property name="FSC#ATSTATECFG@1.1001:ExternalFile" pid="117" fmtid="{D5CDD505-2E9C-101B-9397-08002B2CF9AE}">
    <vt:lpwstr/>
  </property>
  <property name="FSC#COOSYSTEM@1.1:Container" pid="118" fmtid="{D5CDD505-2E9C-101B-9397-08002B2CF9AE}">
    <vt:lpwstr>COO.3000.112.15.3735835</vt:lpwstr>
  </property>
  <property name="FSC#FSCFOLIO@1.1001:docpropproject" pid="119" fmtid="{D5CDD505-2E9C-101B-9397-08002B2CF9AE}">
    <vt:lpwstr/>
  </property>
</Properties>
</file>